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98634" w14:textId="77777777" w:rsidR="00FA4663" w:rsidRPr="00FA4663" w:rsidRDefault="00FA4663" w:rsidP="00FA4663">
      <w:pPr>
        <w:spacing w:after="0" w:line="360" w:lineRule="auto"/>
        <w:ind w:left="7797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Formulir III</w:t>
      </w:r>
    </w:p>
    <w:p w14:paraId="1A9E6371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0F12CE52" w14:textId="5EE1E008" w:rsidR="00FA4663" w:rsidRDefault="00FA4663" w:rsidP="00375F4D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Perihal</w:t>
      </w:r>
      <w:r w:rsidRPr="00FA4663">
        <w:rPr>
          <w:sz w:val="24"/>
          <w:szCs w:val="24"/>
        </w:rPr>
        <w:tab/>
        <w:t>:</w:t>
      </w:r>
      <w:r w:rsidRPr="00FA4663">
        <w:rPr>
          <w:sz w:val="24"/>
          <w:szCs w:val="24"/>
        </w:rPr>
        <w:tab/>
        <w:t>Permohonan Surat Izin</w:t>
      </w:r>
      <w:r w:rsidR="00375F4D">
        <w:rPr>
          <w:sz w:val="24"/>
          <w:szCs w:val="24"/>
        </w:rPr>
        <w:t xml:space="preserve"> </w:t>
      </w:r>
      <w:proofErr w:type="spellStart"/>
      <w:r w:rsidR="005A156A">
        <w:rPr>
          <w:sz w:val="24"/>
          <w:szCs w:val="24"/>
          <w:lang w:val="en-US"/>
        </w:rPr>
        <w:t>Praktek</w:t>
      </w:r>
      <w:bookmarkStart w:id="0" w:name="_GoBack"/>
      <w:bookmarkEnd w:id="0"/>
      <w:proofErr w:type="spellEnd"/>
      <w:r w:rsidR="00375F4D">
        <w:rPr>
          <w:sz w:val="24"/>
          <w:szCs w:val="24"/>
        </w:rPr>
        <w:t xml:space="preserve"> </w:t>
      </w:r>
    </w:p>
    <w:p w14:paraId="5EADB7FA" w14:textId="06EB4737" w:rsidR="00375F4D" w:rsidRPr="00FA4663" w:rsidRDefault="00375F4D" w:rsidP="00375F4D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Perekam Medis</w:t>
      </w:r>
    </w:p>
    <w:p w14:paraId="5F81CE78" w14:textId="77777777" w:rsid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11DAB1A8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3B23B530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Bupati </w:t>
      </w:r>
      <w:r w:rsidR="00375F4D">
        <w:rPr>
          <w:sz w:val="24"/>
          <w:szCs w:val="24"/>
        </w:rPr>
        <w:t>Kep. Selayar</w:t>
      </w:r>
    </w:p>
    <w:p w14:paraId="1EBB6EF4" w14:textId="3AFE58E4" w:rsidR="00FA4663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Cq. Kepala Dinas Penanaman Modal</w:t>
      </w:r>
    </w:p>
    <w:p w14:paraId="4AA503DC" w14:textId="727B2DE1" w:rsidR="00375F4D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Pelayanan Terpadu Satu Pintu dan </w:t>
      </w:r>
    </w:p>
    <w:p w14:paraId="7A9C0A7F" w14:textId="123EB1DD" w:rsidR="00375F4D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Tenaga Kerja</w:t>
      </w:r>
    </w:p>
    <w:p w14:paraId="179C4D9A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di</w:t>
      </w:r>
    </w:p>
    <w:p w14:paraId="6259C0F2" w14:textId="6EA7434E" w:rsidR="00FA4663" w:rsidRDefault="00375F4D" w:rsidP="00375F4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Tempat</w:t>
      </w:r>
      <w:r w:rsidR="00FA4663" w:rsidRPr="00FA4663">
        <w:rPr>
          <w:sz w:val="24"/>
          <w:szCs w:val="24"/>
        </w:rPr>
        <w:t xml:space="preserve">  </w:t>
      </w:r>
    </w:p>
    <w:p w14:paraId="284BE001" w14:textId="77777777" w:rsidR="00FA4663" w:rsidRPr="00FA4663" w:rsidRDefault="00FA4663" w:rsidP="00FA4663">
      <w:pPr>
        <w:spacing w:after="0" w:line="360" w:lineRule="auto"/>
        <w:ind w:left="5103" w:firstLine="657"/>
        <w:jc w:val="both"/>
        <w:rPr>
          <w:sz w:val="24"/>
          <w:szCs w:val="24"/>
        </w:rPr>
      </w:pPr>
    </w:p>
    <w:p w14:paraId="01DD42E9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hormat, 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03F65457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6B8D0128" w14:textId="083D6782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Jenis Kelamin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4F0EDCE7" w14:textId="77777777" w:rsidR="00375F4D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Tahun Lulusan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2B1651AB" w14:textId="3AAE62BE" w:rsidR="00D95E6D" w:rsidRDefault="00D95E6D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>
        <w:rPr>
          <w:sz w:val="24"/>
          <w:szCs w:val="24"/>
        </w:rPr>
        <w:tab/>
        <w:t>: .....................................................................................................</w:t>
      </w:r>
    </w:p>
    <w:p w14:paraId="3E464653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2904B97E" w14:textId="3DF69A95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</w:t>
      </w:r>
      <w:r w:rsidR="00375F4D">
        <w:rPr>
          <w:sz w:val="24"/>
          <w:szCs w:val="24"/>
        </w:rPr>
        <w:t>Surat Izin Kerja Perekam Medik (SIK Perekam Medik)</w:t>
      </w:r>
      <w:r w:rsidRPr="00FA4663">
        <w:rPr>
          <w:sz w:val="24"/>
          <w:szCs w:val="24"/>
        </w:rPr>
        <w:t xml:space="preserve"> pada…………...........(sebut nama fasilitas pelayanan kesehatan atau tempat  praktik, dan alamat)</w:t>
      </w:r>
      <w:r w:rsidR="00375F4D">
        <w:rPr>
          <w:sz w:val="24"/>
          <w:szCs w:val="24"/>
        </w:rPr>
        <w:t xml:space="preserve"> sesuai dengan Keputusan Menteri Kesehatan Nomor  55 tentang Penyelenggaraan Pekerjaan Perekam Medis dan Informasi Kesehatan.</w:t>
      </w:r>
    </w:p>
    <w:p w14:paraId="354CDA5C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6061CF1D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6926F78" w14:textId="77777777" w:rsidR="00375F4D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>
        <w:rPr>
          <w:rFonts w:eastAsia="Arial" w:cs="Arial"/>
          <w:sz w:val="23"/>
          <w:szCs w:val="23"/>
          <w:lang w:val="id-ID"/>
        </w:rPr>
        <w:t xml:space="preserve">;  </w:t>
      </w:r>
    </w:p>
    <w:p w14:paraId="5ACB1C38" w14:textId="77777777" w:rsidR="00375F4D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  <w:lang w:val="id-ID"/>
        </w:rPr>
        <w:t>Fotokopi Ijazah Terakhir;</w:t>
      </w:r>
    </w:p>
    <w:p w14:paraId="3D067114" w14:textId="1E3D910A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  <w:lang w:val="id-ID"/>
        </w:rPr>
        <w:t>Surat Tanda Registrasi Perekam Medis (STR Perekam Medis)</w:t>
      </w:r>
    </w:p>
    <w:p w14:paraId="3B2CD2D9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keterangan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sehat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fisik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dokter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lzin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41A1ACB8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7" w:after="0" w:line="240" w:lineRule="auto"/>
        <w:ind w:right="39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pernyataan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4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4"/>
          <w:sz w:val="23"/>
          <w:szCs w:val="23"/>
        </w:rPr>
        <w:t>;</w:t>
      </w:r>
    </w:p>
    <w:p w14:paraId="726BD92B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foto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berwarna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terbaru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ukuran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4X6</w:t>
      </w:r>
      <w:r>
        <w:rPr>
          <w:rFonts w:eastAsia="Arial" w:cs="Arial"/>
          <w:sz w:val="23"/>
          <w:szCs w:val="23"/>
        </w:rPr>
        <w:t xml:space="preserve"> c</w:t>
      </w:r>
      <w:r w:rsidRPr="00A9013E">
        <w:rPr>
          <w:rFonts w:eastAsia="Arial" w:cs="Arial"/>
          <w:sz w:val="23"/>
          <w:szCs w:val="23"/>
        </w:rPr>
        <w:t>m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sebanyak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3</w:t>
      </w:r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(</w:t>
      </w:r>
      <w:proofErr w:type="spellStart"/>
      <w:r w:rsidRPr="00A9013E">
        <w:rPr>
          <w:rFonts w:eastAsia="Arial" w:cs="Arial"/>
          <w:sz w:val="23"/>
          <w:szCs w:val="23"/>
        </w:rPr>
        <w:t>tiga</w:t>
      </w:r>
      <w:proofErr w:type="spellEnd"/>
      <w:r w:rsidRPr="00A9013E">
        <w:rPr>
          <w:rFonts w:eastAsia="Arial" w:cs="Arial"/>
          <w:sz w:val="23"/>
          <w:szCs w:val="23"/>
        </w:rPr>
        <w:t>)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Pr="00A9013E">
        <w:rPr>
          <w:rFonts w:eastAsia="Arial" w:cs="Arial"/>
          <w:w w:val="101"/>
          <w:sz w:val="23"/>
          <w:szCs w:val="23"/>
        </w:rPr>
        <w:t>;</w:t>
      </w:r>
    </w:p>
    <w:p w14:paraId="2E774E05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Kepala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Dinas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Kesehatan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Kabupaten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/</w:t>
      </w:r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Kota  </w:t>
      </w:r>
      <w:proofErr w:type="spellStart"/>
      <w:r w:rsidRPr="00A9013E">
        <w:rPr>
          <w:rFonts w:eastAsia="Arial" w:cs="Arial"/>
          <w:sz w:val="23"/>
          <w:szCs w:val="23"/>
        </w:rPr>
        <w:t>atau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ditunjuk</w:t>
      </w:r>
      <w:proofErr w:type="spellEnd"/>
      <w:r w:rsidRPr="00A9013E">
        <w:rPr>
          <w:rFonts w:eastAsia="Arial" w:cs="Arial"/>
          <w:sz w:val="23"/>
          <w:szCs w:val="23"/>
        </w:rPr>
        <w:t>;</w:t>
      </w:r>
      <w:r>
        <w:rPr>
          <w:rFonts w:eastAsia="Arial" w:cs="Arial"/>
          <w:sz w:val="23"/>
          <w:szCs w:val="23"/>
        </w:rPr>
        <w:t xml:space="preserve"> </w:t>
      </w:r>
    </w:p>
    <w:p w14:paraId="31F8D1FC" w14:textId="77777777" w:rsidR="00375F4D" w:rsidRPr="001349B6" w:rsidRDefault="00375F4D" w:rsidP="00375F4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organisasi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profesi</w:t>
      </w:r>
      <w:proofErr w:type="spellEnd"/>
      <w:r>
        <w:rPr>
          <w:rFonts w:eastAsia="Arial" w:cs="Arial"/>
          <w:w w:val="102"/>
          <w:sz w:val="23"/>
          <w:szCs w:val="23"/>
          <w:lang w:val="id-ID"/>
        </w:rPr>
        <w:t>;</w:t>
      </w:r>
    </w:p>
    <w:p w14:paraId="319C84EB" w14:textId="3B09B48A" w:rsidR="00375F4D" w:rsidRPr="001349B6" w:rsidRDefault="00375F4D" w:rsidP="002E7AF4">
      <w:pPr>
        <w:pStyle w:val="ListParagraph"/>
        <w:numPr>
          <w:ilvl w:val="0"/>
          <w:numId w:val="1"/>
        </w:numPr>
        <w:spacing w:after="0" w:line="261" w:lineRule="exact"/>
        <w:ind w:right="-9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PNS/SK Penempatan terakhir</w:t>
      </w:r>
      <w:r w:rsidR="002E7AF4">
        <w:rPr>
          <w:rFonts w:eastAsia="Arial" w:cs="Arial"/>
          <w:w w:val="102"/>
          <w:sz w:val="23"/>
          <w:szCs w:val="23"/>
        </w:rPr>
        <w:t xml:space="preserve"> Dan Surat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Pernyataan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Melaksanakan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Tugas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Atau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SK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Kontrak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dan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Surat </w:t>
      </w:r>
      <w:proofErr w:type="spellStart"/>
      <w:r w:rsidR="002E7AF4">
        <w:rPr>
          <w:rFonts w:eastAsia="Arial" w:cs="Arial"/>
          <w:w w:val="102"/>
          <w:sz w:val="23"/>
          <w:szCs w:val="23"/>
        </w:rPr>
        <w:t>Tugas</w:t>
      </w:r>
      <w:proofErr w:type="spellEnd"/>
      <w:r w:rsidR="002E7AF4">
        <w:rPr>
          <w:rFonts w:eastAsia="Arial" w:cs="Arial"/>
          <w:w w:val="102"/>
          <w:sz w:val="23"/>
          <w:szCs w:val="23"/>
        </w:rPr>
        <w:t xml:space="preserve"> (Non PNS)</w:t>
      </w:r>
    </w:p>
    <w:p w14:paraId="5CA3F313" w14:textId="77777777" w:rsidR="00375F4D" w:rsidRPr="001349B6" w:rsidRDefault="00375F4D" w:rsidP="00375F4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18B11997" w14:textId="605C6B1C" w:rsidR="00375F4D" w:rsidRPr="00A9013E" w:rsidRDefault="002E7AF4" w:rsidP="00375F4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Kesehatan</w:t>
      </w:r>
    </w:p>
    <w:p w14:paraId="53C0EDA8" w14:textId="77777777" w:rsidR="00741CB6" w:rsidRDefault="00741CB6" w:rsidP="00741CB6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B6A2019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215E1F4C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32E373A3" w14:textId="3358C3F3" w:rsidR="00FA4663" w:rsidRPr="00FA4663" w:rsidRDefault="00FA4663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...............................................</w:t>
      </w:r>
      <w:r w:rsidR="002E7AF4">
        <w:rPr>
          <w:sz w:val="24"/>
          <w:szCs w:val="24"/>
        </w:rPr>
        <w:t>20</w:t>
      </w:r>
      <w:r w:rsidR="00741CB6">
        <w:rPr>
          <w:sz w:val="24"/>
          <w:szCs w:val="24"/>
        </w:rPr>
        <w:t>.....</w:t>
      </w:r>
      <w:r w:rsidRPr="00FA4663">
        <w:rPr>
          <w:sz w:val="24"/>
          <w:szCs w:val="24"/>
        </w:rPr>
        <w:t xml:space="preserve">  </w:t>
      </w:r>
    </w:p>
    <w:p w14:paraId="5AD80390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2C0D92DD" w14:textId="77777777" w:rsid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572E957C" w14:textId="77777777" w:rsidR="00741CB6" w:rsidRPr="00FA4663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3129A278" w14:textId="77777777" w:rsidR="0025513A" w:rsidRP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sectPr w:rsidR="0025513A" w:rsidRPr="00FA4663" w:rsidSect="00741CB6">
      <w:pgSz w:w="12242" w:h="20163" w:code="5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63"/>
    <w:rsid w:val="0025513A"/>
    <w:rsid w:val="002E7AF4"/>
    <w:rsid w:val="00375F4D"/>
    <w:rsid w:val="005A156A"/>
    <w:rsid w:val="00634C10"/>
    <w:rsid w:val="00741CB6"/>
    <w:rsid w:val="00C40946"/>
    <w:rsid w:val="00D95E6D"/>
    <w:rsid w:val="00FA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5F4D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4</cp:revision>
  <cp:lastPrinted>2022-06-13T02:23:00Z</cp:lastPrinted>
  <dcterms:created xsi:type="dcterms:W3CDTF">2020-01-02T02:31:00Z</dcterms:created>
  <dcterms:modified xsi:type="dcterms:W3CDTF">2022-06-13T02:30:00Z</dcterms:modified>
</cp:coreProperties>
</file>